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2A9" w:rsidRDefault="0005659D" w:rsidP="008C38BC">
      <w:pPr>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69585F" w:rsidRPr="0069585F">
        <w:rPr>
          <w:rFonts w:ascii="仿宋_GB2312" w:eastAsia="仿宋_GB2312" w:hAnsi="仿宋" w:hint="eastAsia"/>
          <w:color w:val="000000"/>
          <w:sz w:val="32"/>
          <w:szCs w:val="32"/>
        </w:rPr>
        <w:t>2018年6月4日，我局执法人员对</w:t>
      </w:r>
      <w:r w:rsidR="0069585F">
        <w:rPr>
          <w:rFonts w:ascii="仿宋_GB2312" w:eastAsia="仿宋_GB2312" w:hAnsi="仿宋" w:hint="eastAsia"/>
          <w:color w:val="000000"/>
          <w:sz w:val="32"/>
          <w:szCs w:val="32"/>
        </w:rPr>
        <w:t>你单位</w:t>
      </w:r>
      <w:r w:rsidR="00D1336A">
        <w:rPr>
          <w:rFonts w:ascii="仿宋_GB2312" w:eastAsia="仿宋_GB2312" w:hAnsi="仿宋" w:hint="eastAsia"/>
          <w:color w:val="000000"/>
          <w:sz w:val="32"/>
          <w:szCs w:val="32"/>
        </w:rPr>
        <w:t>租赁的经营场所</w:t>
      </w:r>
      <w:r w:rsidR="0069585F" w:rsidRPr="0069585F">
        <w:rPr>
          <w:rFonts w:ascii="仿宋_GB2312" w:eastAsia="仿宋_GB2312" w:hAnsi="仿宋" w:hint="eastAsia"/>
          <w:color w:val="000000"/>
          <w:sz w:val="32"/>
          <w:szCs w:val="32"/>
        </w:rPr>
        <w:t>进行执法检查，执法人员在</w:t>
      </w:r>
      <w:r w:rsidR="00B64DAE">
        <w:rPr>
          <w:rFonts w:ascii="仿宋_GB2312" w:eastAsia="仿宋_GB2312" w:hAnsi="仿宋" w:hint="eastAsia"/>
          <w:color w:val="000000"/>
          <w:sz w:val="32"/>
          <w:szCs w:val="32"/>
        </w:rPr>
        <w:t>你</w:t>
      </w:r>
      <w:r w:rsidR="0069585F" w:rsidRPr="0069585F">
        <w:rPr>
          <w:rFonts w:ascii="仿宋_GB2312" w:eastAsia="仿宋_GB2312" w:hAnsi="仿宋" w:hint="eastAsia"/>
          <w:color w:val="000000"/>
          <w:sz w:val="32"/>
          <w:szCs w:val="32"/>
        </w:rPr>
        <w:t>单位内发现有</w:t>
      </w:r>
      <w:r w:rsidR="00B64DAE">
        <w:rPr>
          <w:rFonts w:ascii="仿宋_GB2312" w:eastAsia="仿宋_GB2312" w:hAnsi="仿宋" w:hint="eastAsia"/>
          <w:color w:val="000000"/>
          <w:sz w:val="32"/>
          <w:szCs w:val="32"/>
        </w:rPr>
        <w:t>一</w:t>
      </w:r>
      <w:r w:rsidR="0069585F" w:rsidRPr="0069585F">
        <w:rPr>
          <w:rFonts w:ascii="仿宋_GB2312" w:eastAsia="仿宋_GB2312" w:hAnsi="仿宋" w:hint="eastAsia"/>
          <w:color w:val="000000"/>
          <w:sz w:val="32"/>
          <w:szCs w:val="32"/>
        </w:rPr>
        <w:t>张药品购进单（单号：S0001802098106</w:t>
      </w:r>
      <w:r w:rsidR="00B64DAE">
        <w:rPr>
          <w:rFonts w:ascii="仿宋_GB2312" w:eastAsia="仿宋_GB2312" w:hAnsi="仿宋" w:hint="eastAsia"/>
          <w:color w:val="000000"/>
          <w:sz w:val="32"/>
          <w:szCs w:val="32"/>
        </w:rPr>
        <w:t>）</w:t>
      </w:r>
      <w:r w:rsidR="0069585F" w:rsidRPr="0069585F">
        <w:rPr>
          <w:rFonts w:ascii="仿宋_GB2312" w:eastAsia="仿宋_GB2312" w:hAnsi="仿宋" w:hint="eastAsia"/>
          <w:color w:val="000000"/>
          <w:sz w:val="32"/>
          <w:szCs w:val="32"/>
        </w:rPr>
        <w:t>未标注销售者的名称、未加盖</w:t>
      </w:r>
      <w:r w:rsidR="00B64DAE">
        <w:rPr>
          <w:rFonts w:ascii="仿宋_GB2312" w:eastAsia="仿宋_GB2312" w:hAnsi="仿宋" w:hint="eastAsia"/>
          <w:color w:val="000000"/>
          <w:sz w:val="32"/>
          <w:szCs w:val="32"/>
        </w:rPr>
        <w:t>供货商的</w:t>
      </w:r>
      <w:r w:rsidR="0069585F" w:rsidRPr="0069585F">
        <w:rPr>
          <w:rFonts w:ascii="仿宋_GB2312" w:eastAsia="仿宋_GB2312" w:hAnsi="仿宋" w:hint="eastAsia"/>
          <w:color w:val="000000"/>
          <w:sz w:val="32"/>
          <w:szCs w:val="32"/>
        </w:rPr>
        <w:t>公章，</w:t>
      </w:r>
      <w:r w:rsidR="00F47899">
        <w:rPr>
          <w:rFonts w:ascii="仿宋_GB2312" w:eastAsia="仿宋_GB2312" w:hAnsi="仿宋" w:hint="eastAsia"/>
          <w:color w:val="000000"/>
          <w:sz w:val="32"/>
          <w:szCs w:val="32"/>
        </w:rPr>
        <w:t>你单位</w:t>
      </w:r>
      <w:r w:rsidR="0069585F" w:rsidRPr="0069585F">
        <w:rPr>
          <w:rFonts w:ascii="仿宋_GB2312" w:eastAsia="仿宋_GB2312" w:hAnsi="仿宋" w:hint="eastAsia"/>
          <w:color w:val="000000"/>
          <w:sz w:val="32"/>
          <w:szCs w:val="32"/>
        </w:rPr>
        <w:t>无法提供有效的购进单据和发票。经检查，执法人员在</w:t>
      </w:r>
      <w:r w:rsidR="00AA5EBB">
        <w:rPr>
          <w:rFonts w:ascii="仿宋_GB2312" w:eastAsia="仿宋_GB2312" w:hAnsi="仿宋" w:hint="eastAsia"/>
          <w:color w:val="000000"/>
          <w:sz w:val="32"/>
          <w:szCs w:val="32"/>
        </w:rPr>
        <w:t>你</w:t>
      </w:r>
      <w:r w:rsidR="0069585F" w:rsidRPr="0069585F">
        <w:rPr>
          <w:rFonts w:ascii="仿宋_GB2312" w:eastAsia="仿宋_GB2312" w:hAnsi="仿宋" w:hint="eastAsia"/>
          <w:color w:val="000000"/>
          <w:sz w:val="32"/>
          <w:szCs w:val="32"/>
        </w:rPr>
        <w:t>单位现场发现有甲硝锉片（批号：160212）</w:t>
      </w:r>
      <w:r w:rsidR="00AA5EBB">
        <w:rPr>
          <w:rFonts w:ascii="仿宋_GB2312" w:eastAsia="仿宋_GB2312" w:hAnsi="仿宋" w:hint="eastAsia"/>
          <w:color w:val="000000"/>
          <w:sz w:val="32"/>
          <w:szCs w:val="32"/>
        </w:rPr>
        <w:t>尚未使用完毕，已被执法人员扣押，根据东莞市食品药品监督管理局的协查函，</w:t>
      </w:r>
      <w:r w:rsidR="000C43A9">
        <w:rPr>
          <w:rFonts w:ascii="仿宋_GB2312" w:eastAsia="仿宋_GB2312" w:hAnsi="仿宋" w:hint="eastAsia"/>
          <w:color w:val="000000"/>
          <w:sz w:val="32"/>
          <w:szCs w:val="32"/>
        </w:rPr>
        <w:t>我局无法确认</w:t>
      </w:r>
      <w:r w:rsidR="00AA5EBB">
        <w:rPr>
          <w:rFonts w:ascii="仿宋_GB2312" w:eastAsia="仿宋_GB2312" w:hAnsi="仿宋" w:hint="eastAsia"/>
          <w:color w:val="000000"/>
          <w:sz w:val="32"/>
          <w:szCs w:val="32"/>
        </w:rPr>
        <w:t>购进单据上的其他药品</w:t>
      </w:r>
      <w:r w:rsidR="000C43A9">
        <w:rPr>
          <w:rFonts w:ascii="仿宋_GB2312" w:eastAsia="仿宋_GB2312" w:hAnsi="仿宋" w:hint="eastAsia"/>
          <w:color w:val="000000"/>
          <w:sz w:val="32"/>
          <w:szCs w:val="32"/>
        </w:rPr>
        <w:t>的</w:t>
      </w:r>
      <w:r w:rsidR="00AA5EBB">
        <w:rPr>
          <w:rFonts w:ascii="仿宋_GB2312" w:eastAsia="仿宋_GB2312" w:hAnsi="仿宋" w:hint="eastAsia"/>
          <w:color w:val="000000"/>
          <w:sz w:val="32"/>
          <w:szCs w:val="32"/>
        </w:rPr>
        <w:t>购进和使用</w:t>
      </w:r>
      <w:r w:rsidR="000C43A9">
        <w:rPr>
          <w:rFonts w:ascii="仿宋_GB2312" w:eastAsia="仿宋_GB2312" w:hAnsi="仿宋" w:hint="eastAsia"/>
          <w:color w:val="000000"/>
          <w:sz w:val="32"/>
          <w:szCs w:val="32"/>
        </w:rPr>
        <w:t>情况</w:t>
      </w:r>
      <w:r w:rsidR="0069585F" w:rsidRPr="0069585F">
        <w:rPr>
          <w:rFonts w:ascii="仿宋_GB2312" w:eastAsia="仿宋_GB2312" w:hAnsi="仿宋" w:hint="eastAsia"/>
          <w:color w:val="000000"/>
          <w:sz w:val="32"/>
          <w:szCs w:val="32"/>
        </w:rPr>
        <w:t>。</w:t>
      </w:r>
    </w:p>
    <w:p w:rsidR="0069585F" w:rsidRDefault="0069585F" w:rsidP="008C38BC">
      <w:pPr>
        <w:spacing w:line="560" w:lineRule="exact"/>
        <w:rPr>
          <w:rFonts w:ascii="仿宋_GB2312" w:eastAsia="仿宋_GB2312" w:hAnsi="仿宋"/>
          <w:color w:val="000000"/>
          <w:sz w:val="32"/>
          <w:szCs w:val="32"/>
        </w:rPr>
      </w:pPr>
      <w:r w:rsidRPr="0069585F">
        <w:rPr>
          <w:rFonts w:ascii="仿宋_GB2312" w:eastAsia="仿宋_GB2312" w:hAnsi="仿宋" w:hint="eastAsia"/>
          <w:color w:val="000000"/>
          <w:sz w:val="32"/>
          <w:szCs w:val="32"/>
        </w:rPr>
        <w:t xml:space="preserve">    经查，上述药品涉案货值</w:t>
      </w:r>
      <w:r w:rsidR="00B06C14">
        <w:rPr>
          <w:rFonts w:ascii="仿宋_GB2312" w:eastAsia="仿宋_GB2312" w:hAnsi="仿宋" w:hint="eastAsia"/>
          <w:color w:val="000000"/>
          <w:sz w:val="32"/>
          <w:szCs w:val="32"/>
        </w:rPr>
        <w:t>*</w:t>
      </w:r>
      <w:r w:rsidRPr="0069585F">
        <w:rPr>
          <w:rFonts w:ascii="仿宋_GB2312" w:eastAsia="仿宋_GB2312" w:hAnsi="仿宋" w:hint="eastAsia"/>
          <w:color w:val="000000"/>
          <w:sz w:val="32"/>
          <w:szCs w:val="32"/>
        </w:rPr>
        <w:t>元，违法所得9.84元。</w:t>
      </w:r>
      <w:r w:rsidR="00C462A9">
        <w:rPr>
          <w:rFonts w:ascii="仿宋_GB2312" w:eastAsia="仿宋_GB2312" w:hAnsi="仿宋" w:hint="eastAsia"/>
          <w:color w:val="000000"/>
          <w:sz w:val="32"/>
          <w:szCs w:val="32"/>
        </w:rPr>
        <w:t>你</w:t>
      </w:r>
      <w:r w:rsidR="00BF25FF">
        <w:rPr>
          <w:rFonts w:ascii="仿宋_GB2312" w:eastAsia="仿宋_GB2312" w:hAnsi="仿宋" w:hint="eastAsia"/>
          <w:color w:val="000000"/>
          <w:sz w:val="32"/>
          <w:szCs w:val="32"/>
        </w:rPr>
        <w:t>单</w:t>
      </w:r>
      <w:r w:rsidR="00C462A9">
        <w:rPr>
          <w:rFonts w:ascii="仿宋_GB2312" w:eastAsia="仿宋_GB2312" w:hAnsi="仿宋" w:hint="eastAsia"/>
          <w:color w:val="000000"/>
          <w:sz w:val="32"/>
          <w:szCs w:val="32"/>
        </w:rPr>
        <w:t>位</w:t>
      </w:r>
      <w:r w:rsidRPr="0069585F">
        <w:rPr>
          <w:rFonts w:ascii="仿宋_GB2312" w:eastAsia="仿宋_GB2312" w:hAnsi="仿宋" w:hint="eastAsia"/>
          <w:color w:val="000000"/>
          <w:sz w:val="32"/>
          <w:szCs w:val="32"/>
        </w:rPr>
        <w:t>未从具有药品生产、经营资格的企业购进药品的行为违反了《药品管理法》第三十四条的规定</w:t>
      </w:r>
      <w:r w:rsidR="00C462A9">
        <w:rPr>
          <w:rFonts w:ascii="仿宋_GB2312" w:eastAsia="仿宋_GB2312" w:hAnsi="仿宋" w:hint="eastAsia"/>
          <w:color w:val="000000"/>
          <w:sz w:val="32"/>
          <w:szCs w:val="32"/>
        </w:rPr>
        <w:t>：“</w:t>
      </w:r>
      <w:r w:rsidR="00C462A9" w:rsidRPr="00C462A9">
        <w:rPr>
          <w:rFonts w:ascii="仿宋_GB2312" w:eastAsia="仿宋_GB2312" w:hAnsi="仿宋" w:hint="eastAsia"/>
          <w:color w:val="000000"/>
          <w:sz w:val="32"/>
          <w:szCs w:val="32"/>
        </w:rPr>
        <w:t>药品生产企业、药品经营企业、医疗机构必须从具有药品生产、经营资格的企业购进药品；但是，购进没有实施批准文号管理的中药材除外。</w:t>
      </w:r>
      <w:r w:rsidR="00C462A9">
        <w:rPr>
          <w:rFonts w:ascii="仿宋_GB2312" w:eastAsia="仿宋_GB2312" w:hAnsi="仿宋" w:hint="eastAsia"/>
          <w:color w:val="000000"/>
          <w:sz w:val="32"/>
          <w:szCs w:val="32"/>
        </w:rPr>
        <w:t>”</w:t>
      </w:r>
    </w:p>
    <w:p w:rsidR="00C462A9" w:rsidRDefault="0005659D" w:rsidP="008C38BC">
      <w:pPr>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C462A9" w:rsidRPr="00C462A9">
        <w:rPr>
          <w:rFonts w:ascii="仿宋_GB2312" w:eastAsia="仿宋_GB2312" w:hAnsi="仿宋" w:hint="eastAsia"/>
          <w:color w:val="000000"/>
          <w:sz w:val="32"/>
          <w:szCs w:val="32"/>
        </w:rPr>
        <w:t>1、现场检查笔录、照片、询问调查笔录；2、</w:t>
      </w:r>
      <w:r w:rsidR="00C462A9">
        <w:rPr>
          <w:rFonts w:ascii="仿宋_GB2312" w:eastAsia="仿宋_GB2312" w:hAnsi="仿宋" w:hint="eastAsia"/>
          <w:color w:val="000000"/>
          <w:sz w:val="32"/>
          <w:szCs w:val="32"/>
        </w:rPr>
        <w:t>你</w:t>
      </w:r>
      <w:r w:rsidR="00C462A9" w:rsidRPr="00C462A9">
        <w:rPr>
          <w:rFonts w:ascii="仿宋_GB2312" w:eastAsia="仿宋_GB2312" w:hAnsi="仿宋" w:hint="eastAsia"/>
          <w:color w:val="000000"/>
          <w:sz w:val="32"/>
          <w:szCs w:val="32"/>
        </w:rPr>
        <w:t>单位《医疗机构职业许可证》、法定代表人身份证复印件；3、白头单据、东莞市食品药品监督管理局协查函。</w:t>
      </w:r>
    </w:p>
    <w:p w:rsidR="00465666" w:rsidRPr="00FC4925" w:rsidRDefault="0005659D" w:rsidP="008C38BC">
      <w:pPr>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00465666">
        <w:rPr>
          <w:rFonts w:ascii="仿宋_GB2312" w:eastAsia="仿宋_GB2312" w:hAnsi="仿宋" w:hint="eastAsia"/>
          <w:color w:val="000000"/>
          <w:sz w:val="32"/>
          <w:szCs w:val="32"/>
        </w:rPr>
        <w:t>对你单位</w:t>
      </w:r>
      <w:r w:rsidR="00BF25FF">
        <w:rPr>
          <w:rFonts w:ascii="仿宋_GB2312" w:eastAsia="仿宋_GB2312" w:hAnsi="仿宋" w:hint="eastAsia"/>
          <w:color w:val="000000"/>
          <w:sz w:val="32"/>
          <w:szCs w:val="32"/>
        </w:rPr>
        <w:t>未</w:t>
      </w:r>
      <w:proofErr w:type="gramStart"/>
      <w:r w:rsidR="00BF25FF">
        <w:rPr>
          <w:rFonts w:ascii="仿宋_GB2312" w:eastAsia="仿宋_GB2312" w:hAnsi="仿宋" w:hint="eastAsia"/>
          <w:color w:val="000000"/>
          <w:sz w:val="32"/>
          <w:szCs w:val="32"/>
        </w:rPr>
        <w:t>从具备</w:t>
      </w:r>
      <w:proofErr w:type="gramEnd"/>
      <w:r w:rsidR="00BF25FF">
        <w:rPr>
          <w:rFonts w:ascii="仿宋_GB2312" w:eastAsia="仿宋_GB2312" w:hAnsi="仿宋" w:hint="eastAsia"/>
          <w:color w:val="000000"/>
          <w:sz w:val="32"/>
          <w:szCs w:val="32"/>
        </w:rPr>
        <w:t>药品生产、经营资格的企</w:t>
      </w:r>
      <w:r w:rsidR="00BF25FF">
        <w:rPr>
          <w:rFonts w:ascii="仿宋_GB2312" w:eastAsia="仿宋_GB2312" w:hAnsi="仿宋" w:hint="eastAsia"/>
          <w:color w:val="000000"/>
          <w:sz w:val="32"/>
          <w:szCs w:val="32"/>
        </w:rPr>
        <w:lastRenderedPageBreak/>
        <w:t>业购进药品的行为</w:t>
      </w:r>
      <w:r w:rsidR="00465666">
        <w:rPr>
          <w:rFonts w:ascii="仿宋_GB2312" w:eastAsia="仿宋_GB2312" w:hAnsi="仿宋" w:hint="eastAsia"/>
          <w:color w:val="000000"/>
          <w:sz w:val="32"/>
          <w:szCs w:val="32"/>
        </w:rPr>
        <w:t>，依据《</w:t>
      </w:r>
      <w:r w:rsidR="007A1520">
        <w:rPr>
          <w:rFonts w:ascii="仿宋_GB2312" w:eastAsia="仿宋_GB2312" w:hAnsi="仿宋" w:hint="eastAsia"/>
          <w:color w:val="000000"/>
          <w:sz w:val="32"/>
          <w:szCs w:val="32"/>
        </w:rPr>
        <w:t>中华人民共和国</w:t>
      </w:r>
      <w:r w:rsidR="00B263F5">
        <w:rPr>
          <w:rFonts w:ascii="仿宋_GB2312" w:eastAsia="仿宋_GB2312" w:hAnsi="仿宋" w:hint="eastAsia"/>
          <w:color w:val="000000"/>
          <w:sz w:val="32"/>
          <w:szCs w:val="32"/>
        </w:rPr>
        <w:t>药品管理</w:t>
      </w:r>
      <w:r w:rsidR="00465666">
        <w:rPr>
          <w:rFonts w:ascii="仿宋_GB2312" w:eastAsia="仿宋_GB2312" w:hAnsi="仿宋" w:hint="eastAsia"/>
          <w:color w:val="000000"/>
          <w:sz w:val="32"/>
          <w:szCs w:val="32"/>
        </w:rPr>
        <w:t>法》第</w:t>
      </w:r>
      <w:r w:rsidR="00B263F5">
        <w:rPr>
          <w:rFonts w:ascii="仿宋_GB2312" w:eastAsia="仿宋_GB2312" w:hAnsi="仿宋" w:hint="eastAsia"/>
          <w:color w:val="000000"/>
          <w:sz w:val="32"/>
          <w:szCs w:val="32"/>
        </w:rPr>
        <w:t>七十九条</w:t>
      </w:r>
      <w:r w:rsidR="00465666">
        <w:rPr>
          <w:rFonts w:ascii="仿宋_GB2312" w:eastAsia="仿宋_GB2312" w:hAnsi="仿宋" w:hint="eastAsia"/>
          <w:color w:val="000000"/>
          <w:sz w:val="32"/>
          <w:szCs w:val="32"/>
        </w:rPr>
        <w:t>的规定</w:t>
      </w:r>
      <w:r w:rsidR="007A1520">
        <w:rPr>
          <w:rFonts w:ascii="仿宋_GB2312" w:eastAsia="仿宋_GB2312" w:hAnsi="仿宋" w:hint="eastAsia"/>
          <w:color w:val="000000"/>
          <w:sz w:val="32"/>
          <w:szCs w:val="32"/>
        </w:rPr>
        <w:t>：“</w:t>
      </w:r>
      <w:r w:rsidR="00B263F5" w:rsidRPr="00B263F5">
        <w:rPr>
          <w:rFonts w:ascii="仿宋_GB2312" w:eastAsia="仿宋_GB2312" w:hAnsi="仿宋" w:hint="eastAsia"/>
          <w:color w:val="000000"/>
          <w:sz w:val="32"/>
          <w:szCs w:val="32"/>
        </w:rPr>
        <w:t>药品的生产企业、经营企业或者医疗机构违反本法第三十四条的规定，从无《药品生产许可证》、《药品经营许可证》的企业购进药品的，责令改正，没收违法购进的药品，并处违法购进药品货值金额二倍以上五倍以下的罚款；有违法所得的，没收违法所得；情节严重的，吊销《药品生产许可证》、《药品经营许可证》或者医疗机构执业许可证书。</w:t>
      </w:r>
      <w:r w:rsidR="007A1520">
        <w:rPr>
          <w:rFonts w:ascii="仿宋_GB2312" w:eastAsia="仿宋_GB2312" w:hAnsi="仿宋" w:hint="eastAsia"/>
          <w:color w:val="000000"/>
          <w:sz w:val="32"/>
          <w:szCs w:val="32"/>
        </w:rPr>
        <w:t>”</w:t>
      </w:r>
      <w:r w:rsidR="00465666">
        <w:rPr>
          <w:rFonts w:ascii="仿宋_GB2312" w:eastAsia="仿宋_GB2312" w:hAnsi="仿宋" w:hint="eastAsia"/>
          <w:color w:val="000000"/>
          <w:sz w:val="32"/>
          <w:szCs w:val="32"/>
        </w:rPr>
        <w:t>我局</w:t>
      </w:r>
      <w:r w:rsidR="007A1520">
        <w:rPr>
          <w:rFonts w:ascii="仿宋_GB2312" w:eastAsia="仿宋_GB2312" w:hAnsi="仿宋" w:hint="eastAsia"/>
          <w:color w:val="000000"/>
          <w:sz w:val="32"/>
          <w:szCs w:val="32"/>
        </w:rPr>
        <w:t>决定</w:t>
      </w:r>
      <w:r w:rsidR="00465666">
        <w:rPr>
          <w:rFonts w:ascii="仿宋_GB2312" w:eastAsia="仿宋_GB2312" w:hAnsi="仿宋" w:hint="eastAsia"/>
          <w:color w:val="000000"/>
          <w:sz w:val="32"/>
          <w:szCs w:val="32"/>
        </w:rPr>
        <w:t>处罚如下：</w:t>
      </w:r>
      <w:r w:rsidR="00B263F5" w:rsidRPr="00B263F5">
        <w:rPr>
          <w:rFonts w:ascii="仿宋_GB2312" w:eastAsia="仿宋_GB2312" w:hAnsi="仿宋" w:hint="eastAsia"/>
          <w:color w:val="000000"/>
          <w:sz w:val="32"/>
          <w:szCs w:val="32"/>
        </w:rPr>
        <w:t xml:space="preserve">1、没收扣押的物品；2、没收违法所得9.84元；3、处涉案货值3.5倍即57.4元罚款。 </w:t>
      </w:r>
      <w:r w:rsidR="00ED78AE">
        <w:rPr>
          <w:rFonts w:ascii="仿宋_GB2312" w:eastAsia="仿宋_GB2312" w:hAnsi="仿宋" w:hint="eastAsia"/>
          <w:color w:val="000000"/>
          <w:sz w:val="32"/>
          <w:szCs w:val="32"/>
        </w:rPr>
        <w:t xml:space="preserve"> </w:t>
      </w:r>
    </w:p>
    <w:p w:rsidR="00B0383C" w:rsidRDefault="00804730" w:rsidP="008C38BC">
      <w:pPr>
        <w:spacing w:line="560" w:lineRule="exac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8C38BC">
      <w:pPr>
        <w:spacing w:line="560" w:lineRule="exact"/>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1号426室、32829072，也可以于6个月内依法向广州铁路运输第一法院提起行政诉讼。</w:t>
      </w:r>
    </w:p>
    <w:p w:rsidR="00B0383C" w:rsidRDefault="00B0383C" w:rsidP="00B06C14">
      <w:pPr>
        <w:autoSpaceDE w:val="0"/>
        <w:autoSpaceDN w:val="0"/>
        <w:adjustRightInd w:val="0"/>
        <w:spacing w:beforeLines="50" w:line="560" w:lineRule="exact"/>
        <w:ind w:firstLineChars="1400" w:firstLine="4480"/>
        <w:rPr>
          <w:rFonts w:ascii="仿宋_GB2312" w:eastAsia="仿宋_GB2312" w:hAnsi="仿宋" w:cs="仿宋_GB2312"/>
          <w:color w:val="000000"/>
          <w:kern w:val="0"/>
          <w:sz w:val="32"/>
          <w:szCs w:val="32"/>
        </w:rPr>
      </w:pPr>
    </w:p>
    <w:p w:rsidR="00B0383C" w:rsidRDefault="00B0383C" w:rsidP="00B06C14">
      <w:pPr>
        <w:autoSpaceDE w:val="0"/>
        <w:autoSpaceDN w:val="0"/>
        <w:adjustRightInd w:val="0"/>
        <w:spacing w:beforeLines="50" w:line="560" w:lineRule="exact"/>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Default="003A2E19" w:rsidP="00A052D2">
      <w:pPr>
        <w:autoSpaceDE w:val="0"/>
        <w:autoSpaceDN w:val="0"/>
        <w:adjustRightInd w:val="0"/>
        <w:spacing w:beforeLines="50" w:line="560" w:lineRule="exact"/>
        <w:ind w:firstLineChars="1600" w:firstLine="512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201</w:t>
      </w:r>
      <w:r w:rsidR="001B0E98">
        <w:rPr>
          <w:rFonts w:ascii="仿宋_GB2312" w:eastAsia="仿宋_GB2312" w:hAnsi="仿宋" w:cs="仿宋_GB2312" w:hint="eastAsia"/>
          <w:color w:val="000000"/>
          <w:kern w:val="0"/>
          <w:sz w:val="32"/>
          <w:szCs w:val="32"/>
        </w:rPr>
        <w:t>8</w:t>
      </w:r>
      <w:r w:rsidR="0005659D">
        <w:rPr>
          <w:rFonts w:ascii="仿宋_GB2312" w:eastAsia="仿宋_GB2312" w:hAnsi="仿宋" w:cs="仿宋_GB2312" w:hint="eastAsia"/>
          <w:color w:val="000000"/>
          <w:kern w:val="0"/>
          <w:sz w:val="32"/>
          <w:szCs w:val="32"/>
        </w:rPr>
        <w:t>年</w:t>
      </w:r>
      <w:r w:rsidR="00622324">
        <w:rPr>
          <w:rFonts w:ascii="仿宋_GB2312" w:eastAsia="仿宋_GB2312" w:hAnsi="仿宋" w:cs="仿宋_GB2312" w:hint="eastAsia"/>
          <w:color w:val="000000"/>
          <w:kern w:val="0"/>
          <w:sz w:val="32"/>
          <w:szCs w:val="32"/>
        </w:rPr>
        <w:t>7</w:t>
      </w:r>
      <w:r w:rsidR="0005659D">
        <w:rPr>
          <w:rFonts w:ascii="仿宋_GB2312" w:eastAsia="仿宋_GB2312" w:hAnsi="仿宋" w:cs="仿宋_GB2312" w:hint="eastAsia"/>
          <w:color w:val="000000"/>
          <w:kern w:val="0"/>
          <w:sz w:val="32"/>
          <w:szCs w:val="32"/>
        </w:rPr>
        <w:t>月</w:t>
      </w:r>
      <w:r w:rsidR="00A0345B">
        <w:rPr>
          <w:rFonts w:ascii="仿宋_GB2312" w:eastAsia="仿宋_GB2312" w:hAnsi="仿宋" w:cs="仿宋_GB2312" w:hint="eastAsia"/>
          <w:color w:val="000000"/>
          <w:kern w:val="0"/>
          <w:sz w:val="32"/>
          <w:szCs w:val="32"/>
        </w:rPr>
        <w:t>16</w:t>
      </w:r>
      <w:r w:rsidR="0005659D">
        <w:rPr>
          <w:rFonts w:ascii="仿宋_GB2312" w:eastAsia="仿宋_GB2312" w:hAnsi="仿宋" w:cs="仿宋_GB2312" w:hint="eastAsia"/>
          <w:color w:val="000000"/>
          <w:kern w:val="0"/>
          <w:sz w:val="32"/>
          <w:szCs w:val="32"/>
        </w:rPr>
        <w:t>日</w:t>
      </w:r>
    </w:p>
    <w:sectPr w:rsidR="00EE170D" w:rsidSect="00EE170D">
      <w:headerReference w:type="even" r:id="rId7"/>
      <w:headerReference w:type="default" r:id="rId8"/>
      <w:footerReference w:type="even" r:id="rId9"/>
      <w:footerReference w:type="default" r:id="rId10"/>
      <w:headerReference w:type="first" r:id="rId11"/>
      <w:footerReference w:type="first" r:id="rId12"/>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4D4" w:rsidRDefault="00D134D4" w:rsidP="00EE170D">
      <w:r>
        <w:separator/>
      </w:r>
    </w:p>
  </w:endnote>
  <w:endnote w:type="continuationSeparator" w:id="0">
    <w:p w:rsidR="00D134D4" w:rsidRDefault="00D134D4"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36A" w:rsidRDefault="00D1336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36A" w:rsidRDefault="00D1336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4D4" w:rsidRDefault="00D134D4" w:rsidP="00EE170D">
      <w:r>
        <w:separator/>
      </w:r>
    </w:p>
  </w:footnote>
  <w:footnote w:type="continuationSeparator" w:id="0">
    <w:p w:rsidR="00D134D4" w:rsidRDefault="00D134D4"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A052D2" w:rsidP="004352D4">
    <w:pPr>
      <w:pStyle w:val="a5"/>
      <w:pBdr>
        <w:bottom w:val="none" w:sz="0" w:space="0" w:color="auto"/>
      </w:pBdr>
      <w:jc w:val="right"/>
    </w:pPr>
    <w:r w:rsidRPr="00A052D2">
      <w:rPr>
        <w:rFonts w:ascii="Times New Roman" w:hAnsi="Times New Roman" w:cs="Times New Roman"/>
        <w:b/>
        <w:sz w:val="21"/>
        <w:szCs w:val="21"/>
      </w:rPr>
      <w:pict>
        <v:line id="_x0000_s14340" style="position:absolute;left:0;text-align:left;z-index:3" from="-9pt,16.9pt" to="459pt,19.3pt" strokeweight="1.5pt"/>
      </w:pict>
    </w:r>
    <w:r w:rsidR="00BF25FF">
      <w:rPr>
        <w:rFonts w:ascii="仿宋_GB2312" w:eastAsia="仿宋_GB2312" w:hAnsi="仿宋" w:cs="仿宋_GB2312" w:hint="eastAsia"/>
        <w:color w:val="000000"/>
        <w:sz w:val="28"/>
        <w:szCs w:val="28"/>
      </w:rPr>
      <w:t>（增）食药</w:t>
    </w:r>
    <w:proofErr w:type="gramStart"/>
    <w:r w:rsidR="00BF25FF">
      <w:rPr>
        <w:rFonts w:ascii="仿宋_GB2312" w:eastAsia="仿宋_GB2312" w:hAnsi="仿宋" w:cs="仿宋_GB2312" w:hint="eastAsia"/>
        <w:color w:val="000000"/>
        <w:sz w:val="28"/>
        <w:szCs w:val="28"/>
      </w:rPr>
      <w:t>监药</w:t>
    </w:r>
    <w:r w:rsidR="0005659D">
      <w:rPr>
        <w:rFonts w:ascii="仿宋_GB2312" w:eastAsia="仿宋_GB2312" w:hAnsi="仿宋" w:cs="仿宋_GB2312" w:hint="eastAsia"/>
        <w:color w:val="000000"/>
        <w:kern w:val="0"/>
        <w:sz w:val="28"/>
        <w:szCs w:val="28"/>
      </w:rPr>
      <w:t>罚</w:t>
    </w:r>
    <w:proofErr w:type="gramEnd"/>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r w:rsidR="00BF25FF">
      <w:rPr>
        <w:rFonts w:ascii="仿宋_GB2312" w:eastAsia="仿宋_GB2312" w:hAnsi="仿宋" w:cs="仿宋_GB2312" w:hint="eastAsia"/>
        <w:color w:val="000000"/>
        <w:sz w:val="28"/>
        <w:szCs w:val="28"/>
      </w:rPr>
      <w:t>18</w:t>
    </w:r>
    <w:r w:rsidR="0005659D">
      <w:rPr>
        <w:rFonts w:ascii="仿宋_GB2312" w:eastAsia="仿宋_GB2312" w:hAnsi="仿宋" w:cs="仿宋_GB2312" w:hint="eastAsia"/>
        <w:color w:val="000000"/>
        <w:kern w:val="0"/>
        <w:sz w:val="28"/>
        <w:szCs w:val="28"/>
      </w:rPr>
      <w:t>号第</w:t>
    </w:r>
    <w:r w:rsidR="008C38BC">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8C38BC">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A052D2" w:rsidP="00D02292">
    <w:pPr>
      <w:pStyle w:val="a5"/>
      <w:pBdr>
        <w:bottom w:val="none" w:sz="0" w:space="0" w:color="auto"/>
      </w:pBdr>
      <w:jc w:val="right"/>
    </w:pPr>
    <w:r w:rsidRPr="00A052D2">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ED78AE">
      <w:rPr>
        <w:rFonts w:ascii="仿宋_GB2312" w:eastAsia="仿宋_GB2312" w:hAnsi="仿宋" w:cs="仿宋_GB2312" w:hint="eastAsia"/>
        <w:color w:val="000000"/>
        <w:sz w:val="28"/>
        <w:szCs w:val="28"/>
      </w:rPr>
      <w:t>16</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7A1520">
      <w:rPr>
        <w:rFonts w:ascii="仿宋_GB2312" w:eastAsia="仿宋_GB2312" w:hAnsi="仿宋" w:cs="仿宋_GB2312" w:hint="eastAsia"/>
        <w:color w:val="000000"/>
        <w:kern w:val="0"/>
        <w:sz w:val="28"/>
        <w:szCs w:val="28"/>
      </w:rPr>
      <w:t>4</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A052D2" w:rsidP="00B06C14">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A052D2">
      <w:pict>
        <v:line id="_x0000_s14338" style="position:absolute;left:0;text-align:left;z-index:1" from="-9pt,26.05pt" to="459pt,28.45pt" strokeweight="1.5pt"/>
      </w:pict>
    </w:r>
    <w:r w:rsidR="007E1753">
      <w:rPr>
        <w:rFonts w:ascii="仿宋_GB2312" w:eastAsia="仿宋_GB2312" w:hAnsi="仿宋" w:cs="仿宋_GB2312" w:hint="eastAsia"/>
        <w:color w:val="000000"/>
        <w:sz w:val="28"/>
        <w:szCs w:val="28"/>
      </w:rPr>
      <w:t>（增）食药</w:t>
    </w:r>
    <w:proofErr w:type="gramStart"/>
    <w:r w:rsidR="007E1753">
      <w:rPr>
        <w:rFonts w:ascii="仿宋_GB2312" w:eastAsia="仿宋_GB2312" w:hAnsi="仿宋" w:cs="仿宋_GB2312" w:hint="eastAsia"/>
        <w:color w:val="000000"/>
        <w:sz w:val="28"/>
        <w:szCs w:val="28"/>
      </w:rPr>
      <w:t>监药</w:t>
    </w:r>
    <w:r w:rsidR="0005659D">
      <w:rPr>
        <w:rFonts w:ascii="仿宋_GB2312" w:eastAsia="仿宋_GB2312" w:hAnsi="仿宋" w:cs="仿宋_GB2312" w:hint="eastAsia"/>
        <w:color w:val="000000"/>
        <w:kern w:val="0"/>
        <w:sz w:val="28"/>
        <w:szCs w:val="28"/>
      </w:rPr>
      <w:t>罚</w:t>
    </w:r>
    <w:proofErr w:type="gramEnd"/>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r w:rsidR="00A713F6">
      <w:rPr>
        <w:rFonts w:ascii="仿宋_GB2312" w:eastAsia="仿宋_GB2312" w:hAnsi="仿宋" w:cs="仿宋_GB2312" w:hint="eastAsia"/>
        <w:color w:val="000000"/>
        <w:sz w:val="28"/>
        <w:szCs w:val="28"/>
      </w:rPr>
      <w:t>1</w:t>
    </w:r>
    <w:r w:rsidR="007E1753">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proofErr w:type="gramStart"/>
    <w:r w:rsidR="0005659D">
      <w:rPr>
        <w:rFonts w:ascii="仿宋_GB2312" w:eastAsia="仿宋_GB2312" w:hAnsi="仿宋" w:cs="仿宋_GB2312" w:hint="eastAsia"/>
        <w:color w:val="000000"/>
        <w:kern w:val="0"/>
        <w:sz w:val="28"/>
        <w:szCs w:val="28"/>
      </w:rPr>
      <w:t>页共</w:t>
    </w:r>
    <w:proofErr w:type="gramEnd"/>
    <w:r w:rsidR="0005659D">
      <w:rPr>
        <w:rFonts w:ascii="仿宋_GB2312" w:eastAsia="仿宋_GB2312" w:hAnsi="仿宋" w:cs="仿宋_GB2312" w:hint="eastAsia"/>
        <w:color w:val="000000"/>
        <w:kern w:val="0"/>
        <w:sz w:val="28"/>
        <w:szCs w:val="28"/>
      </w:rPr>
      <w:t xml:space="preserve"> </w:t>
    </w:r>
    <w:r w:rsidR="008C38BC">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 xml:space="preserve"> 页</w:t>
    </w:r>
  </w:p>
  <w:p w:rsidR="00A713F6"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proofErr w:type="gramStart"/>
    <w:r w:rsidR="007E1753">
      <w:rPr>
        <w:rFonts w:ascii="仿宋_GB2312" w:eastAsia="仿宋_GB2312" w:hAnsi="仿宋" w:cs="仿宋_GB2312" w:hint="eastAsia"/>
        <w:color w:val="000000"/>
        <w:sz w:val="32"/>
        <w:szCs w:val="32"/>
      </w:rPr>
      <w:t>孙际国内科</w:t>
    </w:r>
    <w:proofErr w:type="gramEnd"/>
    <w:r w:rsidR="007E1753">
      <w:rPr>
        <w:rFonts w:ascii="仿宋_GB2312" w:eastAsia="仿宋_GB2312" w:hAnsi="仿宋" w:cs="仿宋_GB2312" w:hint="eastAsia"/>
        <w:color w:val="000000"/>
        <w:sz w:val="32"/>
        <w:szCs w:val="32"/>
      </w:rPr>
      <w:t>诊所</w:t>
    </w:r>
  </w:p>
  <w:p w:rsidR="00E04F81"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A713F6" w:rsidRPr="00A713F6">
      <w:rPr>
        <w:rFonts w:ascii="仿宋_GB2312" w:eastAsia="仿宋_GB2312" w:hAnsi="仿宋" w:cs="仿宋_GB2312" w:hint="eastAsia"/>
        <w:color w:val="000000"/>
        <w:sz w:val="32"/>
        <w:szCs w:val="32"/>
      </w:rPr>
      <w:t>广州市增城区</w:t>
    </w:r>
    <w:r w:rsidR="007E1753">
      <w:rPr>
        <w:rFonts w:ascii="仿宋_GB2312" w:eastAsia="仿宋_GB2312" w:hAnsi="仿宋" w:cs="仿宋_GB2312" w:hint="eastAsia"/>
        <w:color w:val="000000"/>
        <w:sz w:val="32"/>
        <w:szCs w:val="32"/>
      </w:rPr>
      <w:t>新塘</w:t>
    </w:r>
    <w:proofErr w:type="gramStart"/>
    <w:r w:rsidR="007E1753">
      <w:rPr>
        <w:rFonts w:ascii="仿宋_GB2312" w:eastAsia="仿宋_GB2312" w:hAnsi="仿宋" w:cs="仿宋_GB2312" w:hint="eastAsia"/>
        <w:color w:val="000000"/>
        <w:sz w:val="32"/>
        <w:szCs w:val="32"/>
      </w:rPr>
      <w:t>镇发达岭</w:t>
    </w:r>
    <w:proofErr w:type="gramEnd"/>
    <w:r w:rsidR="007E1753">
      <w:rPr>
        <w:rFonts w:ascii="仿宋_GB2312" w:eastAsia="仿宋_GB2312" w:hAnsi="仿宋" w:cs="仿宋_GB2312" w:hint="eastAsia"/>
        <w:color w:val="000000"/>
        <w:sz w:val="32"/>
        <w:szCs w:val="32"/>
      </w:rPr>
      <w:t>小区昆仑街1、3号</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7E1753">
      <w:rPr>
        <w:rFonts w:ascii="仿宋_GB2312" w:eastAsia="仿宋_GB2312" w:hAnsi="仿宋" w:cs="仿宋" w:hint="eastAsia"/>
        <w:color w:val="000000"/>
        <w:sz w:val="32"/>
        <w:szCs w:val="32"/>
      </w:rPr>
      <w:t>医疗机构职业许可证</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085EEF">
      <w:rPr>
        <w:rFonts w:ascii="仿宋_GB2312" w:eastAsia="仿宋_GB2312" w:hAnsi="仿宋" w:cs="仿宋" w:hint="eastAsia"/>
        <w:color w:val="000000"/>
        <w:sz w:val="32"/>
        <w:szCs w:val="32"/>
      </w:rPr>
      <w:t xml:space="preserve">PDY04492844011817D2112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proofErr w:type="gramStart"/>
    <w:r w:rsidR="00085EEF">
      <w:rPr>
        <w:rFonts w:ascii="仿宋_GB2312" w:eastAsia="仿宋_GB2312" w:hAnsi="仿宋" w:cs="仿宋" w:hint="eastAsia"/>
        <w:color w:val="000000"/>
        <w:sz w:val="32"/>
        <w:szCs w:val="32"/>
      </w:rPr>
      <w:t>孙际国</w:t>
    </w:r>
    <w:proofErr w:type="gramEnd"/>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B06C14">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1442"/>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659D"/>
    <w:rsid w:val="000615D1"/>
    <w:rsid w:val="00065524"/>
    <w:rsid w:val="00072C8C"/>
    <w:rsid w:val="00072D87"/>
    <w:rsid w:val="00077DDD"/>
    <w:rsid w:val="00080B73"/>
    <w:rsid w:val="000857D2"/>
    <w:rsid w:val="00085EEF"/>
    <w:rsid w:val="0009011C"/>
    <w:rsid w:val="000907CB"/>
    <w:rsid w:val="000957BB"/>
    <w:rsid w:val="000A3683"/>
    <w:rsid w:val="000A727B"/>
    <w:rsid w:val="000B1491"/>
    <w:rsid w:val="000B1F47"/>
    <w:rsid w:val="000B4549"/>
    <w:rsid w:val="000B7E4D"/>
    <w:rsid w:val="000C2906"/>
    <w:rsid w:val="000C43A9"/>
    <w:rsid w:val="000C709F"/>
    <w:rsid w:val="000D731A"/>
    <w:rsid w:val="000E688F"/>
    <w:rsid w:val="00102A87"/>
    <w:rsid w:val="00121CEC"/>
    <w:rsid w:val="00134D3E"/>
    <w:rsid w:val="0014534B"/>
    <w:rsid w:val="00152CE0"/>
    <w:rsid w:val="00160DEE"/>
    <w:rsid w:val="0016559E"/>
    <w:rsid w:val="00166453"/>
    <w:rsid w:val="0017278A"/>
    <w:rsid w:val="001732AE"/>
    <w:rsid w:val="00182618"/>
    <w:rsid w:val="001A0C89"/>
    <w:rsid w:val="001A5B0A"/>
    <w:rsid w:val="001B0E98"/>
    <w:rsid w:val="001B45C1"/>
    <w:rsid w:val="001C1790"/>
    <w:rsid w:val="001C48F2"/>
    <w:rsid w:val="001C5424"/>
    <w:rsid w:val="001C6ACC"/>
    <w:rsid w:val="001E2185"/>
    <w:rsid w:val="0020097E"/>
    <w:rsid w:val="002020A7"/>
    <w:rsid w:val="00226ADC"/>
    <w:rsid w:val="00231598"/>
    <w:rsid w:val="00232B94"/>
    <w:rsid w:val="00252692"/>
    <w:rsid w:val="00255C87"/>
    <w:rsid w:val="00256027"/>
    <w:rsid w:val="002777BC"/>
    <w:rsid w:val="002831D5"/>
    <w:rsid w:val="00284FDE"/>
    <w:rsid w:val="00295FF1"/>
    <w:rsid w:val="002C142C"/>
    <w:rsid w:val="002E7E1A"/>
    <w:rsid w:val="003127AE"/>
    <w:rsid w:val="00343048"/>
    <w:rsid w:val="00380392"/>
    <w:rsid w:val="00384FAA"/>
    <w:rsid w:val="00394278"/>
    <w:rsid w:val="00395530"/>
    <w:rsid w:val="003A2E19"/>
    <w:rsid w:val="003D150E"/>
    <w:rsid w:val="003D630C"/>
    <w:rsid w:val="003E3D6B"/>
    <w:rsid w:val="003F3761"/>
    <w:rsid w:val="003F68AA"/>
    <w:rsid w:val="00402D17"/>
    <w:rsid w:val="00414601"/>
    <w:rsid w:val="00425DC3"/>
    <w:rsid w:val="004352D4"/>
    <w:rsid w:val="00442743"/>
    <w:rsid w:val="004446EF"/>
    <w:rsid w:val="004528DB"/>
    <w:rsid w:val="00465666"/>
    <w:rsid w:val="00475365"/>
    <w:rsid w:val="00476B0C"/>
    <w:rsid w:val="00480300"/>
    <w:rsid w:val="004811BE"/>
    <w:rsid w:val="0048146C"/>
    <w:rsid w:val="00481A8C"/>
    <w:rsid w:val="00485D52"/>
    <w:rsid w:val="004869B2"/>
    <w:rsid w:val="004A6141"/>
    <w:rsid w:val="004B0920"/>
    <w:rsid w:val="004B2AE2"/>
    <w:rsid w:val="004B387D"/>
    <w:rsid w:val="004C26D7"/>
    <w:rsid w:val="004C57F7"/>
    <w:rsid w:val="004D0B4D"/>
    <w:rsid w:val="004E02C0"/>
    <w:rsid w:val="004E0BBA"/>
    <w:rsid w:val="004E43F6"/>
    <w:rsid w:val="004F03CD"/>
    <w:rsid w:val="004F20DF"/>
    <w:rsid w:val="00504367"/>
    <w:rsid w:val="00523F27"/>
    <w:rsid w:val="0053044A"/>
    <w:rsid w:val="00545E25"/>
    <w:rsid w:val="005467E1"/>
    <w:rsid w:val="005511FD"/>
    <w:rsid w:val="0055222E"/>
    <w:rsid w:val="005804D6"/>
    <w:rsid w:val="005831E9"/>
    <w:rsid w:val="00594F97"/>
    <w:rsid w:val="005A367A"/>
    <w:rsid w:val="005C2005"/>
    <w:rsid w:val="005C3C12"/>
    <w:rsid w:val="005D3FBF"/>
    <w:rsid w:val="005E44A8"/>
    <w:rsid w:val="006022C2"/>
    <w:rsid w:val="00607754"/>
    <w:rsid w:val="00613E41"/>
    <w:rsid w:val="00622324"/>
    <w:rsid w:val="00622BD0"/>
    <w:rsid w:val="00646CBB"/>
    <w:rsid w:val="0065650D"/>
    <w:rsid w:val="00660B8F"/>
    <w:rsid w:val="00661741"/>
    <w:rsid w:val="00661F5F"/>
    <w:rsid w:val="00662514"/>
    <w:rsid w:val="0067016A"/>
    <w:rsid w:val="00673949"/>
    <w:rsid w:val="0067681D"/>
    <w:rsid w:val="0068469F"/>
    <w:rsid w:val="00684D7E"/>
    <w:rsid w:val="00690AE1"/>
    <w:rsid w:val="00695152"/>
    <w:rsid w:val="0069585F"/>
    <w:rsid w:val="006961F3"/>
    <w:rsid w:val="006A2CD2"/>
    <w:rsid w:val="006C1E51"/>
    <w:rsid w:val="006D0410"/>
    <w:rsid w:val="006D2A15"/>
    <w:rsid w:val="006D44DB"/>
    <w:rsid w:val="006E0E4D"/>
    <w:rsid w:val="006E1538"/>
    <w:rsid w:val="006F5964"/>
    <w:rsid w:val="006F6E47"/>
    <w:rsid w:val="006F7FE7"/>
    <w:rsid w:val="0070177F"/>
    <w:rsid w:val="007135AB"/>
    <w:rsid w:val="00734422"/>
    <w:rsid w:val="00764EF2"/>
    <w:rsid w:val="00767B5E"/>
    <w:rsid w:val="0078242B"/>
    <w:rsid w:val="00783B7F"/>
    <w:rsid w:val="007A1520"/>
    <w:rsid w:val="007B2A97"/>
    <w:rsid w:val="007B6D09"/>
    <w:rsid w:val="007B74CA"/>
    <w:rsid w:val="007C1BC9"/>
    <w:rsid w:val="007C3ED6"/>
    <w:rsid w:val="007C453C"/>
    <w:rsid w:val="007D6ABC"/>
    <w:rsid w:val="007E1753"/>
    <w:rsid w:val="007E2652"/>
    <w:rsid w:val="007F3952"/>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C38BC"/>
    <w:rsid w:val="008E3017"/>
    <w:rsid w:val="008E526A"/>
    <w:rsid w:val="008E7066"/>
    <w:rsid w:val="008F491F"/>
    <w:rsid w:val="008F4A67"/>
    <w:rsid w:val="00902A9F"/>
    <w:rsid w:val="00903A54"/>
    <w:rsid w:val="009059D7"/>
    <w:rsid w:val="009157B1"/>
    <w:rsid w:val="009223C5"/>
    <w:rsid w:val="009230A1"/>
    <w:rsid w:val="00923B52"/>
    <w:rsid w:val="0092514C"/>
    <w:rsid w:val="00927D09"/>
    <w:rsid w:val="00951138"/>
    <w:rsid w:val="00965AED"/>
    <w:rsid w:val="00992033"/>
    <w:rsid w:val="009944FC"/>
    <w:rsid w:val="00994789"/>
    <w:rsid w:val="009A305E"/>
    <w:rsid w:val="009A402F"/>
    <w:rsid w:val="009A6CDB"/>
    <w:rsid w:val="009A7D0B"/>
    <w:rsid w:val="009C3123"/>
    <w:rsid w:val="009C5A29"/>
    <w:rsid w:val="009D7E3F"/>
    <w:rsid w:val="009F3DDD"/>
    <w:rsid w:val="009F52D1"/>
    <w:rsid w:val="009F7CF4"/>
    <w:rsid w:val="00A005DC"/>
    <w:rsid w:val="00A0345B"/>
    <w:rsid w:val="00A052D2"/>
    <w:rsid w:val="00A1526F"/>
    <w:rsid w:val="00A21737"/>
    <w:rsid w:val="00A24A5C"/>
    <w:rsid w:val="00A3530A"/>
    <w:rsid w:val="00A504AE"/>
    <w:rsid w:val="00A52840"/>
    <w:rsid w:val="00A713F6"/>
    <w:rsid w:val="00A75DD9"/>
    <w:rsid w:val="00A7744D"/>
    <w:rsid w:val="00A82740"/>
    <w:rsid w:val="00A8351E"/>
    <w:rsid w:val="00A91CFE"/>
    <w:rsid w:val="00A93ED5"/>
    <w:rsid w:val="00A95470"/>
    <w:rsid w:val="00AA5EBB"/>
    <w:rsid w:val="00AB13E5"/>
    <w:rsid w:val="00AC3E47"/>
    <w:rsid w:val="00AD0F5C"/>
    <w:rsid w:val="00AE3BF6"/>
    <w:rsid w:val="00AE5A2C"/>
    <w:rsid w:val="00AE627F"/>
    <w:rsid w:val="00AF14BF"/>
    <w:rsid w:val="00B021D0"/>
    <w:rsid w:val="00B0383C"/>
    <w:rsid w:val="00B058BA"/>
    <w:rsid w:val="00B06C14"/>
    <w:rsid w:val="00B13F6A"/>
    <w:rsid w:val="00B17AE3"/>
    <w:rsid w:val="00B23758"/>
    <w:rsid w:val="00B263F5"/>
    <w:rsid w:val="00B27769"/>
    <w:rsid w:val="00B32AA8"/>
    <w:rsid w:val="00B40197"/>
    <w:rsid w:val="00B52CF2"/>
    <w:rsid w:val="00B62F64"/>
    <w:rsid w:val="00B63958"/>
    <w:rsid w:val="00B64DAE"/>
    <w:rsid w:val="00B6738F"/>
    <w:rsid w:val="00B7448D"/>
    <w:rsid w:val="00B766AC"/>
    <w:rsid w:val="00B80F2C"/>
    <w:rsid w:val="00B83D19"/>
    <w:rsid w:val="00B91104"/>
    <w:rsid w:val="00B964AE"/>
    <w:rsid w:val="00B97B2B"/>
    <w:rsid w:val="00BA6892"/>
    <w:rsid w:val="00BC03C2"/>
    <w:rsid w:val="00BC0EB4"/>
    <w:rsid w:val="00BC2027"/>
    <w:rsid w:val="00BC448B"/>
    <w:rsid w:val="00BD7734"/>
    <w:rsid w:val="00BD7E96"/>
    <w:rsid w:val="00BE0923"/>
    <w:rsid w:val="00BE47D9"/>
    <w:rsid w:val="00BF25FF"/>
    <w:rsid w:val="00BF5A50"/>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462A9"/>
    <w:rsid w:val="00C5211A"/>
    <w:rsid w:val="00C62C8E"/>
    <w:rsid w:val="00C730A1"/>
    <w:rsid w:val="00C73540"/>
    <w:rsid w:val="00C75D9A"/>
    <w:rsid w:val="00C81243"/>
    <w:rsid w:val="00C81757"/>
    <w:rsid w:val="00C859E4"/>
    <w:rsid w:val="00C929A9"/>
    <w:rsid w:val="00CB13AB"/>
    <w:rsid w:val="00CC1F19"/>
    <w:rsid w:val="00CC4834"/>
    <w:rsid w:val="00CD6E8D"/>
    <w:rsid w:val="00CE11B2"/>
    <w:rsid w:val="00CF34DC"/>
    <w:rsid w:val="00D02292"/>
    <w:rsid w:val="00D02B27"/>
    <w:rsid w:val="00D03E8B"/>
    <w:rsid w:val="00D0714E"/>
    <w:rsid w:val="00D10B1C"/>
    <w:rsid w:val="00D129E3"/>
    <w:rsid w:val="00D1336A"/>
    <w:rsid w:val="00D134D4"/>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856BB"/>
    <w:rsid w:val="00D91F68"/>
    <w:rsid w:val="00DA461A"/>
    <w:rsid w:val="00DB0087"/>
    <w:rsid w:val="00DB0532"/>
    <w:rsid w:val="00DB203B"/>
    <w:rsid w:val="00DB6077"/>
    <w:rsid w:val="00DC0CFF"/>
    <w:rsid w:val="00DC3789"/>
    <w:rsid w:val="00DD3B3C"/>
    <w:rsid w:val="00DD6FF5"/>
    <w:rsid w:val="00DE3086"/>
    <w:rsid w:val="00E015C4"/>
    <w:rsid w:val="00E0331C"/>
    <w:rsid w:val="00E04479"/>
    <w:rsid w:val="00E04F81"/>
    <w:rsid w:val="00E123E2"/>
    <w:rsid w:val="00E30834"/>
    <w:rsid w:val="00E45A63"/>
    <w:rsid w:val="00E51201"/>
    <w:rsid w:val="00E532CE"/>
    <w:rsid w:val="00E61EBB"/>
    <w:rsid w:val="00E65440"/>
    <w:rsid w:val="00E6679E"/>
    <w:rsid w:val="00E72EF9"/>
    <w:rsid w:val="00E9072A"/>
    <w:rsid w:val="00EA3D8D"/>
    <w:rsid w:val="00EB3968"/>
    <w:rsid w:val="00EC3B67"/>
    <w:rsid w:val="00ED78AE"/>
    <w:rsid w:val="00EE170D"/>
    <w:rsid w:val="00EE61FA"/>
    <w:rsid w:val="00EF3ADC"/>
    <w:rsid w:val="00EF660B"/>
    <w:rsid w:val="00EF66A3"/>
    <w:rsid w:val="00F01DC3"/>
    <w:rsid w:val="00F149D3"/>
    <w:rsid w:val="00F14A0C"/>
    <w:rsid w:val="00F22331"/>
    <w:rsid w:val="00F361EC"/>
    <w:rsid w:val="00F36C9D"/>
    <w:rsid w:val="00F42108"/>
    <w:rsid w:val="00F43444"/>
    <w:rsid w:val="00F47899"/>
    <w:rsid w:val="00F5021D"/>
    <w:rsid w:val="00F52130"/>
    <w:rsid w:val="00F65169"/>
    <w:rsid w:val="00F8331E"/>
    <w:rsid w:val="00F854DE"/>
    <w:rsid w:val="00F86A66"/>
    <w:rsid w:val="00F913F8"/>
    <w:rsid w:val="00F919D4"/>
    <w:rsid w:val="00F91A25"/>
    <w:rsid w:val="00F9649E"/>
    <w:rsid w:val="00FA0A5F"/>
    <w:rsid w:val="00FA7EAC"/>
    <w:rsid w:val="00FC13BD"/>
    <w:rsid w:val="00FC1891"/>
    <w:rsid w:val="00FC572F"/>
    <w:rsid w:val="00FC5AA5"/>
    <w:rsid w:val="00FC6E6B"/>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2"/>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Pages>
  <Words>148</Words>
  <Characters>845</Characters>
  <Application>Microsoft Office Word</Application>
  <DocSecurity>0</DocSecurity>
  <Lines>7</Lines>
  <Paragraphs>1</Paragraphs>
  <ScaleCrop>false</ScaleCrop>
  <Company>微软中国</Company>
  <LinksUpToDate>false</LinksUpToDate>
  <CharactersWithSpaces>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105</cp:revision>
  <cp:lastPrinted>2018-07-12T07:38:00Z</cp:lastPrinted>
  <dcterms:created xsi:type="dcterms:W3CDTF">2014-09-22T07:53:00Z</dcterms:created>
  <dcterms:modified xsi:type="dcterms:W3CDTF">2018-07-30T08:38:00Z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