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u w:val="single"/>
          <w:lang w:val="en-US" w:eastAsia="zh-CN"/>
        </w:rPr>
        <w:t>广州市增城区区直机关事务管理局</w:t>
      </w:r>
      <w:r>
        <w:rPr>
          <w:rFonts w:hint="eastAsia" w:ascii="宋体" w:hAnsi="宋体" w:eastAsia="宋体" w:cs="宋体"/>
          <w:b/>
          <w:sz w:val="24"/>
          <w:highlight w:val="none"/>
        </w:rPr>
        <w:t xml:space="preserve"> 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4" w:firstLineChars="202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关于贵</w:t>
      </w:r>
      <w:r>
        <w:rPr>
          <w:rFonts w:hint="eastAsia" w:ascii="宋体" w:hAnsi="宋体" w:cs="宋体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组织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采购项目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highlight w:val="none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highlight w:val="none"/>
          <w:u w:val="single"/>
          <w:lang w:val="en-US" w:eastAsia="zh-CN"/>
        </w:rPr>
        <w:t xml:space="preserve">项目名称   </w:t>
      </w:r>
      <w:r>
        <w:rPr>
          <w:rFonts w:hint="eastAsia" w:ascii="宋体" w:hAnsi="宋体" w:cs="宋体"/>
          <w:b/>
          <w:bCs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招标（采购）</w:t>
      </w:r>
      <w:r>
        <w:rPr>
          <w:rFonts w:hint="eastAsia" w:ascii="宋体" w:hAnsi="宋体" w:eastAsia="宋体" w:cs="宋体"/>
          <w:sz w:val="24"/>
          <w:highlight w:val="none"/>
        </w:rPr>
        <w:t>公告，本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公司已理解并</w:t>
      </w:r>
      <w:r>
        <w:rPr>
          <w:rFonts w:hint="eastAsia" w:ascii="宋体" w:hAnsi="宋体" w:eastAsia="宋体" w:cs="宋体"/>
          <w:sz w:val="24"/>
          <w:highlight w:val="none"/>
        </w:rPr>
        <w:t>愿意参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与投标（响应）</w:t>
      </w:r>
      <w:r>
        <w:rPr>
          <w:rFonts w:hint="eastAsia" w:ascii="宋体" w:hAnsi="宋体" w:eastAsia="宋体" w:cs="宋体"/>
          <w:sz w:val="24"/>
          <w:highlight w:val="none"/>
        </w:rPr>
        <w:t>，并声明：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我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4"/>
          <w:highlight w:val="none"/>
        </w:rPr>
        <w:t>具备《中华人民共和国政府采购法》第二十二条规定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的以下</w:t>
      </w:r>
      <w:r>
        <w:rPr>
          <w:rFonts w:hint="eastAsia" w:ascii="宋体" w:hAnsi="宋体" w:eastAsia="宋体" w:cs="宋体"/>
          <w:bCs/>
          <w:sz w:val="24"/>
          <w:highlight w:val="none"/>
        </w:rPr>
        <w:t>条件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具有独立承担民事责任的能力；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具有良好的商业信誉和健全的财务会计制度；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具有履行合同所必需的设备和专业技术能力；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具</w:t>
      </w:r>
      <w:r>
        <w:rPr>
          <w:rFonts w:hint="eastAsia" w:ascii="宋体" w:hAnsi="宋体" w:eastAsia="宋体" w:cs="宋体"/>
          <w:bCs/>
          <w:sz w:val="24"/>
          <w:highlight w:val="none"/>
        </w:rPr>
        <w:t>有依法缴纳税收和社会保障资金的良好记录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参加政府采购活动前三年内，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我公司</w:t>
      </w:r>
      <w:r>
        <w:rPr>
          <w:rFonts w:hint="eastAsia" w:ascii="宋体" w:hAnsi="宋体" w:eastAsia="宋体" w:cs="宋体"/>
          <w:bCs/>
          <w:sz w:val="24"/>
          <w:highlight w:val="none"/>
        </w:rPr>
        <w:t>在经营活动中没有重大违法记录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符合法律、行政法规规定的其他条件。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426" w:firstLine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我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4"/>
          <w:highlight w:val="none"/>
        </w:rPr>
        <w:t>没有为采购项目同一合同项下提供整体设计、规范编制或者项目管理、监理、检测等服务。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highlight w:val="yellow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sz w:val="24"/>
          <w:highlight w:val="none"/>
        </w:rPr>
        <w:t>我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bCs/>
          <w:sz w:val="24"/>
          <w:highlight w:val="none"/>
        </w:rPr>
        <w:t>承诺如与本项目同一合同项下其他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的单位负责人为同一人或者存在直接控股、管理关系的情形，同意按投标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无效处理。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426" w:leftChars="0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sz w:val="24"/>
          <w:highlight w:val="none"/>
        </w:rPr>
        <w:t>我司独立参与投标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，非联合体投标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4" w:firstLineChars="202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sz w:val="24"/>
          <w:highlight w:val="none"/>
        </w:rPr>
        <w:t>承诺在本次采购活动中，如有违法、违规、弄虚作假行为，所造成的损失、不良后果及法律责任，一律由我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2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特此声明！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宋体" w:hAnsi="宋体" w:eastAsia="宋体" w:cs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20"/>
        <w:jc w:val="both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highlight w:val="none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highlight w:val="none"/>
        </w:rPr>
        <w:t>日期：</w:t>
      </w:r>
      <w:r>
        <w:rPr>
          <w:rFonts w:hint="eastAsia" w:ascii="宋体" w:hAnsi="宋体" w:cs="宋体"/>
          <w:spacing w:val="4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pacing w:val="4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4"/>
          <w:sz w:val="24"/>
          <w:highlight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085"/>
    <w:multiLevelType w:val="multilevel"/>
    <w:tmpl w:val="437F1085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53208"/>
    <w:rsid w:val="27082F11"/>
    <w:rsid w:val="4A253208"/>
    <w:rsid w:val="517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2025-05-14T01:29:00Z</dcterms:created>
  <dc:creator>广州市增城区区直机关事务管理局</dc:creator>
  <cp:lastModifiedBy>广州市增城区区直机关事务管理局</cp:lastModifiedBy>
  <dcterms:modified xsi:type="dcterms:W3CDTF">2025-05-14T02:50:56Z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