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FE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53DB8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黑体" w:hAnsi="黑体" w:eastAsia="黑体" w:cs="仿宋_GB2312"/>
          <w:sz w:val="32"/>
          <w:szCs w:val="32"/>
        </w:rPr>
      </w:pPr>
    </w:p>
    <w:p w14:paraId="4E1AA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增城区乡村工匠职称评审受理部门</w:t>
      </w:r>
    </w:p>
    <w:p w14:paraId="0A54C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联系方式一览表</w:t>
      </w:r>
    </w:p>
    <w:tbl>
      <w:tblPr>
        <w:tblStyle w:val="8"/>
        <w:tblW w:w="895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3326"/>
        <w:gridCol w:w="3951"/>
        <w:gridCol w:w="995"/>
      </w:tblGrid>
      <w:tr w14:paraId="0BBDD7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tblHeader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EF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32D91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  <w:t>序号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EF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D71EF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受理部门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EF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75690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地  址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EF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50338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</w:tr>
      <w:tr w14:paraId="1099C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23D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9CD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广州市增城区乡村社会事务服务中心（荔枝专业）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5BE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广州市增城区乡村社会事务服务中心(地址:广州市增城区荔城街通园路4号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BBB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32161309</w:t>
            </w:r>
          </w:p>
        </w:tc>
      </w:tr>
      <w:tr w14:paraId="1000E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812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74C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广州市增城区乡村社会事务服务中心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（丝苗米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062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广州市增城区乡村社会事务服务中心(地址:广州市增城区荔城街通园路4号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F1A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32161309</w:t>
            </w:r>
          </w:p>
        </w:tc>
      </w:tr>
      <w:tr w14:paraId="0E4C6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EB5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ECA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广州市增城区乡村社会事务服务中心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（迟菜心专业）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A9B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广州市增城区乡村社会事务服务中心(地址:广州市增城区荔城街通园路4号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BC0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32161309</w:t>
            </w:r>
          </w:p>
        </w:tc>
      </w:tr>
      <w:tr w14:paraId="58342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AC9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5A5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广州市增城区荔城街道办事处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077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广州市增城区荔城街荔城大道148号西楼2楼202室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社区建设办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BF8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82615893</w:t>
            </w:r>
          </w:p>
        </w:tc>
      </w:tr>
      <w:tr w14:paraId="03824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CC5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ABE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广州市增城区荔湖街道办事处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36E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荔湖街荔湖大道97号1号楼101农业农村办公室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6931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26256632</w:t>
            </w:r>
          </w:p>
        </w:tc>
      </w:tr>
      <w:tr w14:paraId="5B930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0C0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F63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广州市增城区增江街道办事处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0A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广州市增城区增江大道南32号增江政务服务中心F209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D0E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82717566</w:t>
            </w:r>
          </w:p>
        </w:tc>
      </w:tr>
      <w:tr w14:paraId="60BE9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1F7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15C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广州市增城区新塘镇人民政府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B75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广州市增城区新塘镇府前路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38号农业农村办公室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D339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82774251</w:t>
            </w:r>
          </w:p>
        </w:tc>
      </w:tr>
      <w:tr w14:paraId="15395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648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296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广州市增城区宁西街道办事处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CED3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广州市增城区宁西街镇前路25号社区建设办公室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684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32199498</w:t>
            </w:r>
          </w:p>
        </w:tc>
      </w:tr>
      <w:tr w14:paraId="4CE43B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943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92E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广州市增城区石滩镇人民政府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4D0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eastAsia="zh-CN"/>
              </w:rPr>
              <w:t>广州市增城区石滩镇文体活动中心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2号楼农业农村办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73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82922767</w:t>
            </w:r>
          </w:p>
        </w:tc>
      </w:tr>
      <w:tr w14:paraId="69096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A5E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769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广州市增城区仙村镇人民政府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81E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广州市增城区仙村镇人民政府仙村大道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16号农业农村组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D7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82936503</w:t>
            </w:r>
          </w:p>
        </w:tc>
      </w:tr>
      <w:tr w14:paraId="71AD2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A34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C2E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广州市增城区永宁街道办事处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EED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广州市增城区永宁街荔香街36号党群服务中心农业农村办公室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944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  <w:lang w:val="en-US" w:eastAsia="zh-CN"/>
              </w:rPr>
              <w:t>82973682</w:t>
            </w:r>
          </w:p>
        </w:tc>
      </w:tr>
      <w:tr w14:paraId="12345B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EC3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50C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广州市增城区中新镇人民政府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338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广州市增城区中新镇中福路30号中新镇人民政府3号楼农业农村办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94B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82867287</w:t>
            </w:r>
          </w:p>
        </w:tc>
      </w:tr>
      <w:tr w14:paraId="6B8480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FB9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CA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广州市增城区朱村街道办事处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A01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广州市增城区朱村街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地铁D出口电信楼305室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1E0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82854160</w:t>
            </w:r>
          </w:p>
        </w:tc>
      </w:tr>
      <w:tr w14:paraId="3D3E4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43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660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广州市增城区派潭镇人民政府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D65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派潭镇文政路10号农业农村办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BAA0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82821331</w:t>
            </w:r>
          </w:p>
        </w:tc>
      </w:tr>
      <w:tr w14:paraId="4109BF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911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FA1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广州市增城区正果镇人民政府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291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广州市增城区正果镇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正南街80号后门（即计生办2楼）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C05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82818080</w:t>
            </w:r>
          </w:p>
        </w:tc>
      </w:tr>
      <w:tr w14:paraId="51D3E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D37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3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8BA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广州市增城区小楼镇人民政府</w:t>
            </w:r>
          </w:p>
        </w:tc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89B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广州市增城区小楼镇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泰安路2号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农业农村办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BEBEB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927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82841097</w:t>
            </w:r>
          </w:p>
        </w:tc>
      </w:tr>
    </w:tbl>
    <w:p w14:paraId="1046FC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731B19F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669E726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6BF545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91283B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9D0F5A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4BE056B7"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E953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60195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60195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iOTZlYjRhOGFiY2NlMWVkZTU3NDBlNzNjMjk2MjAifQ=="/>
  </w:docVars>
  <w:rsids>
    <w:rsidRoot w:val="329759C9"/>
    <w:rsid w:val="00C8275C"/>
    <w:rsid w:val="0117225E"/>
    <w:rsid w:val="016C134C"/>
    <w:rsid w:val="01F36FCC"/>
    <w:rsid w:val="02783976"/>
    <w:rsid w:val="03196130"/>
    <w:rsid w:val="070546E6"/>
    <w:rsid w:val="08F80B50"/>
    <w:rsid w:val="0B0A6AEB"/>
    <w:rsid w:val="0B5E3FA6"/>
    <w:rsid w:val="0B8845A3"/>
    <w:rsid w:val="0BBA0B5B"/>
    <w:rsid w:val="0BD87233"/>
    <w:rsid w:val="0D065E12"/>
    <w:rsid w:val="0DA46036"/>
    <w:rsid w:val="0E3A5F83"/>
    <w:rsid w:val="0EB83A78"/>
    <w:rsid w:val="0F73174D"/>
    <w:rsid w:val="0FA369CF"/>
    <w:rsid w:val="103B175C"/>
    <w:rsid w:val="104B4477"/>
    <w:rsid w:val="1059745E"/>
    <w:rsid w:val="112C58F4"/>
    <w:rsid w:val="12867AD1"/>
    <w:rsid w:val="12B96010"/>
    <w:rsid w:val="14005579"/>
    <w:rsid w:val="14692BD2"/>
    <w:rsid w:val="15311E8E"/>
    <w:rsid w:val="15581B10"/>
    <w:rsid w:val="1720040C"/>
    <w:rsid w:val="17FA39DD"/>
    <w:rsid w:val="18C9062F"/>
    <w:rsid w:val="18E37499"/>
    <w:rsid w:val="1951192B"/>
    <w:rsid w:val="19AB194A"/>
    <w:rsid w:val="19E80F89"/>
    <w:rsid w:val="1B243330"/>
    <w:rsid w:val="1B3724E6"/>
    <w:rsid w:val="1C197B20"/>
    <w:rsid w:val="1C817B9F"/>
    <w:rsid w:val="1CE1063D"/>
    <w:rsid w:val="1E3D7AF5"/>
    <w:rsid w:val="1F073C5F"/>
    <w:rsid w:val="1F4955E6"/>
    <w:rsid w:val="1F503858"/>
    <w:rsid w:val="1F966409"/>
    <w:rsid w:val="1FA01FFF"/>
    <w:rsid w:val="1FEC752F"/>
    <w:rsid w:val="204C2272"/>
    <w:rsid w:val="216E32C3"/>
    <w:rsid w:val="22986EF7"/>
    <w:rsid w:val="23592AA0"/>
    <w:rsid w:val="253C3355"/>
    <w:rsid w:val="267E6EFD"/>
    <w:rsid w:val="26EE4BC0"/>
    <w:rsid w:val="27846795"/>
    <w:rsid w:val="27F34C58"/>
    <w:rsid w:val="29E77862"/>
    <w:rsid w:val="2B0D0850"/>
    <w:rsid w:val="2BA1692D"/>
    <w:rsid w:val="2BCA394F"/>
    <w:rsid w:val="2E610FF9"/>
    <w:rsid w:val="2F012479"/>
    <w:rsid w:val="31031FA4"/>
    <w:rsid w:val="312F7772"/>
    <w:rsid w:val="329759C9"/>
    <w:rsid w:val="32AE2EEC"/>
    <w:rsid w:val="32EC3440"/>
    <w:rsid w:val="331C1F78"/>
    <w:rsid w:val="334C4330"/>
    <w:rsid w:val="33C95630"/>
    <w:rsid w:val="345C0152"/>
    <w:rsid w:val="347B56A2"/>
    <w:rsid w:val="34B23E39"/>
    <w:rsid w:val="34C54D9E"/>
    <w:rsid w:val="3518122E"/>
    <w:rsid w:val="3538471B"/>
    <w:rsid w:val="35A9539D"/>
    <w:rsid w:val="35B2271F"/>
    <w:rsid w:val="37106EF6"/>
    <w:rsid w:val="37F343F6"/>
    <w:rsid w:val="38394F27"/>
    <w:rsid w:val="385F69F9"/>
    <w:rsid w:val="39761CB6"/>
    <w:rsid w:val="3A396F6B"/>
    <w:rsid w:val="3A42626F"/>
    <w:rsid w:val="3AAC5E18"/>
    <w:rsid w:val="3B8C57C0"/>
    <w:rsid w:val="3C55064A"/>
    <w:rsid w:val="3C7F0E81"/>
    <w:rsid w:val="3C814BF9"/>
    <w:rsid w:val="3D227616"/>
    <w:rsid w:val="3E894239"/>
    <w:rsid w:val="3E9F347B"/>
    <w:rsid w:val="40187204"/>
    <w:rsid w:val="402740A5"/>
    <w:rsid w:val="4217035F"/>
    <w:rsid w:val="427755DD"/>
    <w:rsid w:val="42FC32DD"/>
    <w:rsid w:val="43126EF1"/>
    <w:rsid w:val="43901AC0"/>
    <w:rsid w:val="442D44CA"/>
    <w:rsid w:val="44A678F3"/>
    <w:rsid w:val="45637592"/>
    <w:rsid w:val="45C53DA9"/>
    <w:rsid w:val="46536614"/>
    <w:rsid w:val="466510E8"/>
    <w:rsid w:val="47AC003A"/>
    <w:rsid w:val="47D604EF"/>
    <w:rsid w:val="48945D89"/>
    <w:rsid w:val="492B541E"/>
    <w:rsid w:val="49E33EAE"/>
    <w:rsid w:val="49F96717"/>
    <w:rsid w:val="4AB12B4E"/>
    <w:rsid w:val="4BFC0D0B"/>
    <w:rsid w:val="4C87000A"/>
    <w:rsid w:val="4DFB00A5"/>
    <w:rsid w:val="4FC30639"/>
    <w:rsid w:val="507B60D8"/>
    <w:rsid w:val="50D53EAD"/>
    <w:rsid w:val="51577E42"/>
    <w:rsid w:val="52ED2B91"/>
    <w:rsid w:val="53710ACC"/>
    <w:rsid w:val="5382152B"/>
    <w:rsid w:val="54526FE8"/>
    <w:rsid w:val="54E67898"/>
    <w:rsid w:val="55070463"/>
    <w:rsid w:val="5563538C"/>
    <w:rsid w:val="565E19FE"/>
    <w:rsid w:val="57623FF6"/>
    <w:rsid w:val="57BB3573"/>
    <w:rsid w:val="591E5852"/>
    <w:rsid w:val="5A1E1882"/>
    <w:rsid w:val="5A940331"/>
    <w:rsid w:val="5AD66A91"/>
    <w:rsid w:val="5BE45810"/>
    <w:rsid w:val="5BEE6129"/>
    <w:rsid w:val="5C050E4A"/>
    <w:rsid w:val="5C990EC7"/>
    <w:rsid w:val="5DAA3B58"/>
    <w:rsid w:val="5E4775F9"/>
    <w:rsid w:val="5F3857DB"/>
    <w:rsid w:val="5FE8414C"/>
    <w:rsid w:val="5FEE4C3C"/>
    <w:rsid w:val="5FFE018B"/>
    <w:rsid w:val="60D90497"/>
    <w:rsid w:val="634B6D22"/>
    <w:rsid w:val="63676048"/>
    <w:rsid w:val="643A3A59"/>
    <w:rsid w:val="645C36D2"/>
    <w:rsid w:val="64C5571C"/>
    <w:rsid w:val="65F12E3A"/>
    <w:rsid w:val="66424284"/>
    <w:rsid w:val="66E46287"/>
    <w:rsid w:val="68014CBD"/>
    <w:rsid w:val="6851580F"/>
    <w:rsid w:val="686F52D4"/>
    <w:rsid w:val="69047A45"/>
    <w:rsid w:val="6ABA1153"/>
    <w:rsid w:val="6CE54BAD"/>
    <w:rsid w:val="6E146397"/>
    <w:rsid w:val="6F4B7C53"/>
    <w:rsid w:val="6F4D4C8B"/>
    <w:rsid w:val="6FE0340A"/>
    <w:rsid w:val="6FF375E1"/>
    <w:rsid w:val="6FFF5DD5"/>
    <w:rsid w:val="70182BA3"/>
    <w:rsid w:val="72760055"/>
    <w:rsid w:val="737427E7"/>
    <w:rsid w:val="737A5062"/>
    <w:rsid w:val="74793E2D"/>
    <w:rsid w:val="7516167C"/>
    <w:rsid w:val="762E1165"/>
    <w:rsid w:val="7682521B"/>
    <w:rsid w:val="769D2414"/>
    <w:rsid w:val="76A57DCE"/>
    <w:rsid w:val="76CA6BC2"/>
    <w:rsid w:val="77A967D7"/>
    <w:rsid w:val="7806771B"/>
    <w:rsid w:val="7892370F"/>
    <w:rsid w:val="78B02AF9"/>
    <w:rsid w:val="78D9133E"/>
    <w:rsid w:val="78E54844"/>
    <w:rsid w:val="7B205002"/>
    <w:rsid w:val="7D976F72"/>
    <w:rsid w:val="7DB20094"/>
    <w:rsid w:val="7DFA5FDE"/>
    <w:rsid w:val="7E23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firstLine="630"/>
    </w:pPr>
    <w:rPr>
      <w:rFonts w:ascii="黑体" w:hAnsi="黑体" w:eastAsia="黑体"/>
    </w:r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866</Characters>
  <Lines>0</Lines>
  <Paragraphs>0</Paragraphs>
  <TotalTime>0</TotalTime>
  <ScaleCrop>false</ScaleCrop>
  <LinksUpToDate>false</LinksUpToDate>
  <CharactersWithSpaces>868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2023-12-05T09:06:00Z</dcterms:created>
  <dc:creator>陈宇花</dc:creator>
  <cp:lastModifiedBy>确罢绷嘲肆</cp:lastModifiedBy>
  <cp:lastPrinted>2025-01-22T07:45:48Z</cp:lastPrinted>
  <dcterms:modified xsi:type="dcterms:W3CDTF">2025-01-22T07:45:51Z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A30FF9CC43094CD69140F4C9B066CA65_13</vt:lpwstr>
  </property>
  <property fmtid="{D5CDD505-2E9C-101B-9397-08002B2CF9AE}" pid="4" name="KSOTemplateDocerSaveRecord">
    <vt:lpwstr>eyJoZGlkIjoiMzJhYmM5NzlhZDM4YWIwNDQwMzUyOGIyZTU5YTZjNWQiLCJ1c2VySWQiOiIxNjY2ODgwMTAzIn0=</vt:lpwstr>
  </property>
</Properties>
</file>