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0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pacing w:beforeAutospacing="0" w:afterAutospacing="0" w:line="50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Lines="100" w:afterAutospacing="0" w:line="500" w:lineRule="exact"/>
        <w:jc w:val="center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sz w:val="44"/>
          <w:szCs w:val="44"/>
          <w:shd w:val="clear" w:color="auto" w:fill="FFFFFF"/>
        </w:rPr>
        <w:t>金融风险监测防控服务项目报名表</w:t>
      </w:r>
    </w:p>
    <w:tbl>
      <w:tblPr>
        <w:tblStyle w:val="5"/>
        <w:tblW w:w="89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3"/>
        <w:gridCol w:w="2168"/>
        <w:gridCol w:w="1640"/>
        <w:gridCol w:w="21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机构名称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100" w:after="100"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经营地址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统一社会信用代码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法定代表人</w:t>
            </w:r>
          </w:p>
        </w:tc>
        <w:tc>
          <w:tcPr>
            <w:tcW w:w="2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单位邮箱</w:t>
            </w:r>
          </w:p>
        </w:tc>
        <w:tc>
          <w:tcPr>
            <w:tcW w:w="21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单位联系人</w:t>
            </w:r>
          </w:p>
        </w:tc>
        <w:tc>
          <w:tcPr>
            <w:tcW w:w="2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1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报价金额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</w:trPr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机构介绍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widowControl/>
              <w:spacing w:line="500" w:lineRule="exact"/>
              <w:jc w:val="left"/>
              <w:textAlignment w:val="top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50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本机构承诺，上述填写的内容与提交的相关材料真实有效，如有不实，本机构自愿承担相关责任。</w:t>
            </w:r>
          </w:p>
          <w:p>
            <w:pPr>
              <w:pStyle w:val="4"/>
              <w:widowControl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法定代表人（签名或签章）：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机构（盖章）：</w:t>
            </w:r>
          </w:p>
        </w:tc>
      </w:tr>
    </w:tbl>
    <w:p>
      <w:pPr>
        <w:pStyle w:val="4"/>
        <w:widowControl/>
        <w:spacing w:beforeAutospacing="0" w:afterAutospacing="0"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*报名说明：</w:t>
      </w:r>
    </w:p>
    <w:p>
      <w:pPr>
        <w:pStyle w:val="4"/>
        <w:widowControl/>
        <w:spacing w:beforeAutospacing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1.请如实填报表格并提供相关材料，提供虚假信息的，一经查实即取消资格。</w:t>
      </w:r>
    </w:p>
    <w:p>
      <w:pPr>
        <w:pStyle w:val="4"/>
        <w:widowControl/>
        <w:spacing w:beforeAutospacing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2.机构介绍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包括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但不限于企业背景、组织架构、荣誉资质、服务产品等，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内容可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以独立附件形式报送。</w:t>
      </w:r>
    </w:p>
    <w:p>
      <w:pPr>
        <w:pStyle w:val="4"/>
        <w:widowControl/>
        <w:spacing w:beforeAutospacing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3.请提供正式的报价明细表，并加盖机构公章。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01591"/>
    <w:rsid w:val="001D1E2C"/>
    <w:rsid w:val="00B74979"/>
    <w:rsid w:val="00CB1921"/>
    <w:rsid w:val="00CB4A83"/>
    <w:rsid w:val="00CE395B"/>
    <w:rsid w:val="00F73703"/>
    <w:rsid w:val="00F81931"/>
    <w:rsid w:val="483A7855"/>
    <w:rsid w:val="7FA01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区商务和金融工作局（区旅游局)</Company>
  <Pages>1</Pages>
  <Words>40</Words>
  <Characters>233</Characters>
  <Lines>1</Lines>
  <Paragraphs>1</Paragraphs>
  <TotalTime>22</TotalTime>
  <ScaleCrop>false</ScaleCrop>
  <LinksUpToDate>false</LinksUpToDate>
  <CharactersWithSpaces>272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2022-03-31T02:58:00Z</dcterms:created>
  <dc:creator>lijuw</dc:creator>
  <cp:lastModifiedBy>Administrator</cp:lastModifiedBy>
  <cp:lastPrinted>2023-06-16T07:47:00Z</cp:lastPrinted>
  <dcterms:modified xsi:type="dcterms:W3CDTF">2024-10-09T08:18:57Z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