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BFBFB"/>
        <w:spacing w:before="0" w:beforeAutospacing="0" w:after="0" w:afterAutospacing="0" w:line="580" w:lineRule="exact"/>
        <w:jc w:val="both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CTBiaoSongSJ" w:hAnsi="CTBiaoSongSJ"/>
          <w:color w:val="000000"/>
          <w:sz w:val="44"/>
          <w:szCs w:val="44"/>
        </w:rPr>
      </w:pPr>
    </w:p>
    <w:p>
      <w:pPr>
        <w:spacing w:line="580" w:lineRule="exact"/>
        <w:jc w:val="center"/>
      </w:pPr>
      <w:r>
        <w:rPr>
          <w:rFonts w:ascii="CTBiaoSongSJ" w:hAnsi="CTBiaoSongSJ"/>
          <w:color w:val="000000"/>
          <w:sz w:val="44"/>
          <w:szCs w:val="44"/>
        </w:rPr>
        <w:t>健康申报承诺书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本人已阅读、了解考点所在城市疫情防控相关要求和措施。现郑重承诺以下事项： 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本人已知晓参加考试将有大规模人员聚集，会有一定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的感染风险，我将加强个人防护，做好自我健康监测，全程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规范佩戴 </w:t>
      </w:r>
      <w:r>
        <w:rPr>
          <w:rFonts w:ascii="Times New Roman" w:hAnsi="Times New Roman"/>
          <w:color w:val="000000"/>
          <w:sz w:val="32"/>
          <w:szCs w:val="32"/>
        </w:rPr>
        <w:t xml:space="preserve">N95/KN95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口罩，当好自我健康的第一责任人。 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本人会按要求如实申报抗原或核酸检测结果。 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考试过程中如出现咳嗽、发热（体温</w:t>
      </w:r>
      <w:r>
        <w:rPr>
          <w:rFonts w:ascii="Times New Roman" w:hAnsi="Times New Roman"/>
          <w:color w:val="000000"/>
          <w:sz w:val="32"/>
          <w:szCs w:val="32"/>
        </w:rPr>
        <w:t>≥37.3</w:t>
      </w:r>
      <w:r>
        <w:rPr>
          <w:rFonts w:hint="eastAsia" w:ascii="宋体" w:hAnsi="宋体" w:cs="宋体"/>
          <w:color w:val="000000"/>
          <w:sz w:val="32"/>
          <w:szCs w:val="32"/>
        </w:rPr>
        <w:t>℃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）等身体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不适情况，我将立即报告考点工作人员，并愿服从考点工作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人员安排。 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/>
          <w:color w:val="000000"/>
          <w:sz w:val="32"/>
          <w:szCs w:val="32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本人自愿遵守、配合考试期间的疫情防控相关要求，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服从考试现场管理安排，在考试中诚实守信，自觉遵守人事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考试相关纪律和考场规则。如有违规、违法行为，自愿接受 </w:t>
      </w:r>
    </w:p>
    <w:p>
      <w:pPr>
        <w:spacing w:line="58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相关规定和法律法规处理。 </w:t>
      </w:r>
    </w:p>
    <w:p>
      <w:pPr>
        <w:spacing w:line="58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hint="eastAsia"/>
        </w:rPr>
      </w:pPr>
    </w:p>
    <w:p>
      <w:pPr>
        <w:spacing w:line="580" w:lineRule="exact"/>
        <w:ind w:firstLine="5120" w:firstLineChars="1600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承诺人（签字）： </w:t>
      </w:r>
    </w:p>
    <w:p>
      <w:pPr>
        <w:spacing w:line="580" w:lineRule="exact"/>
        <w:ind w:firstLine="5440" w:firstLineChars="1700"/>
      </w:pPr>
      <w:r>
        <w:rPr>
          <w:rFonts w:hint="eastAsia" w:ascii="仿宋_GB2312" w:eastAsia="仿宋_GB2312"/>
          <w:color w:val="000000"/>
          <w:sz w:val="32"/>
          <w:szCs w:val="32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TBiaoSongSJ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TNkYzQzMmZjZmYxODIyNTE4YzA1MWE3MWFiM2MifQ=="/>
  </w:docVars>
  <w:rsids>
    <w:rsidRoot w:val="00000000"/>
    <w:rsid w:val="06CA12EA"/>
    <w:rsid w:val="17285EFA"/>
    <w:rsid w:val="427B1562"/>
    <w:rsid w:val="6DF3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942</Words>
  <Characters>1001</Characters>
  <Lines>0</Lines>
  <Paragraphs>0</Paragraphs>
  <TotalTime>6</TotalTime>
  <ScaleCrop>false</ScaleCrop>
  <LinksUpToDate>false</LinksUpToDate>
  <CharactersWithSpaces>1040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2022-12-23T04:08:00Z</dcterms:created>
  <dc:creator>Administrator</dc:creator>
  <cp:lastModifiedBy>Administrator</cp:lastModifiedBy>
  <dcterms:modified xsi:type="dcterms:W3CDTF">2022-12-23T05:38:25Z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A8611EEBCD3E431ABD93A75A952B07E1</vt:lpwstr>
  </property>
</Properties>
</file>