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2022年广州市增城区区直机关事务管理局公开招聘聘员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延长报名时间岗位明细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小标宋" w:hAnsi="宋体" w:eastAsia="小标宋"/>
          <w:sz w:val="44"/>
          <w:szCs w:val="44"/>
        </w:rPr>
      </w:pPr>
    </w:p>
    <w:tbl>
      <w:tblPr>
        <w:tblStyle w:val="4"/>
        <w:tblpPr w:leftFromText="180" w:rightFromText="180" w:vertAnchor="text" w:horzAnchor="margin" w:tblpXSpec="center" w:tblpY="387"/>
        <w:tblW w:w="13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00"/>
        <w:gridCol w:w="1453"/>
        <w:gridCol w:w="1409"/>
        <w:gridCol w:w="2633"/>
        <w:gridCol w:w="2038"/>
        <w:gridCol w:w="4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岗位类别</w:t>
            </w:r>
          </w:p>
        </w:tc>
        <w:tc>
          <w:tcPr>
            <w:tcW w:w="145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代码</w:t>
            </w:r>
          </w:p>
        </w:tc>
        <w:tc>
          <w:tcPr>
            <w:tcW w:w="140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聘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人数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学历要求</w:t>
            </w:r>
          </w:p>
        </w:tc>
        <w:tc>
          <w:tcPr>
            <w:tcW w:w="203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专业要求</w:t>
            </w:r>
          </w:p>
        </w:tc>
        <w:tc>
          <w:tcPr>
            <w:tcW w:w="40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88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  <w:lang w:eastAsia="zh-CN"/>
              </w:rPr>
              <w:t>后勤服务类</w:t>
            </w:r>
          </w:p>
        </w:tc>
        <w:tc>
          <w:tcPr>
            <w:tcW w:w="14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4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3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203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从事车辆驾驶工作，必须持有A1或以上机动车驾驶证资格；能接受工作日24小时值班、周末加班，服从工作调度，适合男性。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仿宋_GB2312" w:hAnsi="Calibri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仿宋_GB2312" w:hAnsi="Calibri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仿宋_GB2312" w:hAnsi="Calibri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lang w:val="en-US" w:eastAsia="zh-CN" w:bidi="ar-S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B0307"/>
    <w:rsid w:val="1B9B0307"/>
    <w:rsid w:val="701B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2022-06-02T02:53:00Z</dcterms:created>
  <dc:creator>Administrator</dc:creator>
  <cp:lastModifiedBy>20170206</cp:lastModifiedBy>
  <dcterms:modified xsi:type="dcterms:W3CDTF">2022-07-08T07:40:09Z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