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5"/>
        <w:tblW w:w="109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512"/>
        <w:gridCol w:w="1260"/>
        <w:gridCol w:w="366"/>
        <w:gridCol w:w="775"/>
        <w:gridCol w:w="1205"/>
        <w:gridCol w:w="370"/>
        <w:gridCol w:w="1949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90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广州市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增城区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人民检察院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2022年公开招聘聘员报名表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90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                               </w:t>
            </w:r>
          </w:p>
          <w:p>
            <w:pPr>
              <w:jc w:val="right"/>
              <w:rPr>
                <w:rFonts w:ascii="黑体" w:hAnsi="宋体" w:eastAsia="黑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填表时间：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47" w:leftChars="-7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性 别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照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现户籍所在地</w:t>
            </w:r>
          </w:p>
        </w:tc>
        <w:tc>
          <w:tcPr>
            <w:tcW w:w="3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3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3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专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业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54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学习经历  （从高中填起）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起止年月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层次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毕业院校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所学专业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学制及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主要工作    经历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起止年月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家庭成员</w:t>
            </w:r>
          </w:p>
          <w:p>
            <w:pPr>
              <w:widowControl/>
              <w:jc w:val="center"/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情况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关系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特长和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奖惩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情况</w:t>
            </w:r>
          </w:p>
        </w:tc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报名人员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本人承诺以上情况属实，提交资料真实准确，如有不实之处，愿意承担相应责任。</w:t>
            </w:r>
          </w:p>
          <w:p>
            <w:pPr>
              <w:pStyle w:val="2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ind w:firstLine="2880" w:firstLineChars="1200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报名人员签名：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日期：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审核意见</w:t>
            </w:r>
          </w:p>
        </w:tc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ind w:firstLine="2880" w:firstLineChars="1200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审查人员签名：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日期：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2880" w:firstLineChars="1200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ind w:firstLine="2880" w:firstLineChars="1200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ind w:firstLine="2880" w:firstLineChars="1200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</w:tc>
      </w:tr>
    </w:tbl>
    <w:p>
      <w:pPr>
        <w:widowControl/>
        <w:adjustRightInd w:val="0"/>
        <w:snapToGrid w:val="0"/>
        <w:spacing w:line="300" w:lineRule="exact"/>
        <w:ind w:left="960" w:hanging="960" w:hangingChars="4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说明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：1.请报考人员自行下载本表格，填写好报名表后用A4纸双面打印，报名时统一交至报名工作人员处。</w:t>
      </w:r>
    </w:p>
    <w:p>
      <w:pPr>
        <w:widowControl/>
        <w:adjustRightInd w:val="0"/>
        <w:snapToGrid w:val="0"/>
        <w:spacing w:line="300" w:lineRule="exact"/>
        <w:ind w:left="958" w:leftChars="342" w:hanging="240" w:hangingChars="1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2.关于籍贯、户口所在地：如属“增城”写到镇街，如“增城荔城”；其他地区写到某省某县（市）或某市某区。</w:t>
      </w:r>
    </w:p>
    <w:p>
      <w:pPr>
        <w:pStyle w:val="2"/>
        <w:adjustRightInd w:val="0"/>
        <w:snapToGrid w:val="0"/>
        <w:spacing w:after="0" w:line="300" w:lineRule="exact"/>
        <w:ind w:firstLine="720" w:firstLineChars="300"/>
        <w:rPr>
          <w:rFonts w:hint="eastAsia"/>
          <w:color w:val="auto"/>
        </w:rPr>
      </w:pPr>
      <w:r>
        <w:rPr>
          <w:rFonts w:hint="eastAsia" w:ascii="仿宋_GB2312" w:hAnsi="仿宋_GB2312" w:cs="仿宋_GB2312"/>
          <w:color w:val="auto"/>
          <w:sz w:val="24"/>
        </w:rPr>
        <w:t>3.主要家庭成员包括：配偶、子女、父母、家公家婆（岳父岳母）、直系兄弟姐妹。</w:t>
      </w:r>
    </w:p>
    <w:p>
      <w:pPr>
        <w:widowControl/>
        <w:adjustRightInd w:val="0"/>
        <w:snapToGrid w:val="0"/>
        <w:spacing w:line="300" w:lineRule="exact"/>
        <w:ind w:firstLine="720" w:firstLineChars="300"/>
        <w:rPr>
          <w:rFonts w:ascii="仿宋_GB2312" w:hAnsi="仿宋_GB2312" w:eastAsia="仿宋_GB2312" w:cs="仿宋_GB2312"/>
          <w:color w:val="auto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4"/>
        </w:rPr>
        <w:t>4.关于本人签名：填写好报名表后用A4纸打印出来后手写签名。</w:t>
      </w:r>
    </w:p>
    <w:p>
      <w:pPr>
        <w:ind w:firstLine="720" w:firstLineChars="300"/>
      </w:pPr>
      <w:r>
        <w:rPr>
          <w:rFonts w:hint="eastAsia" w:ascii="仿宋_GB2312" w:hAnsi="仿宋_GB2312" w:eastAsia="仿宋_GB2312" w:cs="仿宋_GB2312"/>
          <w:color w:val="auto"/>
          <w:sz w:val="24"/>
        </w:rPr>
        <w:t>5.所有空格均需填写，没有的情况，须填写“无”。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63"/>
    <w:rsid w:val="00FD0D63"/>
    <w:rsid w:val="13440EA1"/>
    <w:rsid w:val="7FF8E6AE"/>
    <w:rsid w:val="BBBFE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eastAsia="仿宋_GB2312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2022-04-26T22:10:00Z</dcterms:created>
  <dc:creator>伟婵</dc:creator>
  <cp:lastModifiedBy>thtf</cp:lastModifiedBy>
  <dcterms:modified xsi:type="dcterms:W3CDTF">2022-05-07T15:30:21Z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768A493671844492A4D88CD54DFC580F</vt:lpwstr>
  </property>
</Properties>
</file>